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9277E" w14:textId="05E4724A" w:rsidR="007670D5" w:rsidRPr="00CC6047" w:rsidRDefault="007670D5" w:rsidP="007670D5">
      <w:pPr>
        <w:rPr>
          <w:b/>
          <w:bCs/>
          <w:sz w:val="22"/>
          <w:szCs w:val="22"/>
        </w:rPr>
      </w:pPr>
      <w:r w:rsidRPr="00CC6047">
        <w:rPr>
          <w:rFonts w:cstheme="minorHAnsi"/>
          <w:noProof/>
          <w:sz w:val="22"/>
          <w:szCs w:val="22"/>
        </w:rPr>
        <w:drawing>
          <wp:anchor distT="0" distB="0" distL="114300" distR="114300" simplePos="0" relativeHeight="251658752" behindDoc="1" locked="0" layoutInCell="1" allowOverlap="1" wp14:anchorId="01A0DA96" wp14:editId="1C16CC1F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3200400" cy="107505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B51B0" w14:textId="241FC2E9" w:rsidR="007670D5" w:rsidRPr="00CC6047" w:rsidRDefault="007670D5" w:rsidP="007670D5">
      <w:pPr>
        <w:rPr>
          <w:b/>
          <w:bCs/>
          <w:sz w:val="22"/>
          <w:szCs w:val="22"/>
        </w:rPr>
      </w:pPr>
    </w:p>
    <w:p w14:paraId="4FC4304B" w14:textId="77777777" w:rsidR="007670D5" w:rsidRPr="00CC6047" w:rsidRDefault="007670D5" w:rsidP="007670D5">
      <w:pPr>
        <w:rPr>
          <w:b/>
          <w:bCs/>
          <w:sz w:val="22"/>
          <w:szCs w:val="22"/>
        </w:rPr>
      </w:pPr>
    </w:p>
    <w:p w14:paraId="2022D73F" w14:textId="111DD8A0" w:rsidR="007B7EA8" w:rsidRPr="00CC6047" w:rsidRDefault="007B7EA8" w:rsidP="007670D5">
      <w:pPr>
        <w:rPr>
          <w:b/>
          <w:bCs/>
          <w:sz w:val="22"/>
          <w:szCs w:val="22"/>
        </w:rPr>
      </w:pPr>
      <w:r w:rsidRPr="00CC6047">
        <w:rPr>
          <w:b/>
          <w:bCs/>
          <w:sz w:val="22"/>
          <w:szCs w:val="22"/>
        </w:rPr>
        <w:br/>
      </w:r>
      <w:r w:rsidR="007670D5" w:rsidRPr="00CC6047">
        <w:rPr>
          <w:b/>
          <w:bCs/>
          <w:sz w:val="22"/>
          <w:szCs w:val="22"/>
        </w:rPr>
        <w:t>FOR IMMEDIATE RELEASE</w:t>
      </w:r>
      <w:r w:rsidR="00A067FA">
        <w:rPr>
          <w:b/>
          <w:bCs/>
          <w:sz w:val="22"/>
          <w:szCs w:val="22"/>
        </w:rPr>
        <w:t xml:space="preserve"> - August 6, 2026</w:t>
      </w:r>
    </w:p>
    <w:p w14:paraId="368FAF44" w14:textId="71DB3542" w:rsidR="0042683F" w:rsidRDefault="007670D5" w:rsidP="00254114">
      <w:pPr>
        <w:ind w:left="2160" w:hanging="2160"/>
        <w:rPr>
          <w:sz w:val="22"/>
          <w:szCs w:val="22"/>
        </w:rPr>
      </w:pPr>
      <w:r w:rsidRPr="00CC6047">
        <w:rPr>
          <w:sz w:val="22"/>
          <w:szCs w:val="22"/>
        </w:rPr>
        <w:t>Media Contacts:</w:t>
      </w:r>
      <w:r w:rsidR="00CC6047">
        <w:rPr>
          <w:sz w:val="22"/>
          <w:szCs w:val="22"/>
        </w:rPr>
        <w:t xml:space="preserve"> </w:t>
      </w:r>
      <w:r w:rsidR="00FD0490">
        <w:rPr>
          <w:sz w:val="22"/>
          <w:szCs w:val="22"/>
        </w:rPr>
        <w:tab/>
      </w:r>
      <w:r w:rsidR="00897AA0" w:rsidRPr="00254114">
        <w:rPr>
          <w:sz w:val="22"/>
          <w:szCs w:val="22"/>
        </w:rPr>
        <w:t xml:space="preserve">Carl Schulze, </w:t>
      </w:r>
      <w:hyperlink r:id="rId6" w:history="1">
        <w:r w:rsidR="00897AA0" w:rsidRPr="00254114">
          <w:rPr>
            <w:rStyle w:val="Hyperlink"/>
            <w:sz w:val="22"/>
            <w:szCs w:val="22"/>
          </w:rPr>
          <w:t>quadcarl@gmail.com</w:t>
        </w:r>
      </w:hyperlink>
      <w:r w:rsidR="00897AA0" w:rsidRPr="00254114">
        <w:rPr>
          <w:sz w:val="22"/>
          <w:szCs w:val="22"/>
        </w:rPr>
        <w:t xml:space="preserve">, </w:t>
      </w:r>
      <w:r w:rsidR="00254114" w:rsidRPr="00254114">
        <w:rPr>
          <w:sz w:val="22"/>
          <w:szCs w:val="22"/>
        </w:rPr>
        <w:t>(906)282-9650</w:t>
      </w:r>
      <w:r w:rsidR="00897AA0" w:rsidRPr="00254114">
        <w:rPr>
          <w:sz w:val="22"/>
          <w:szCs w:val="22"/>
        </w:rPr>
        <w:br/>
      </w:r>
      <w:r w:rsidR="00CC6047" w:rsidRPr="00254114">
        <w:rPr>
          <w:sz w:val="22"/>
          <w:szCs w:val="22"/>
        </w:rPr>
        <w:t xml:space="preserve">Jason Glozier, </w:t>
      </w:r>
      <w:hyperlink r:id="rId7" w:history="1">
        <w:r w:rsidR="00EF2711" w:rsidRPr="00254114">
          <w:rPr>
            <w:rStyle w:val="Hyperlink"/>
            <w:sz w:val="22"/>
            <w:szCs w:val="22"/>
          </w:rPr>
          <w:t>jglozier@wcilc.org</w:t>
        </w:r>
      </w:hyperlink>
      <w:r w:rsidR="00EF2711" w:rsidRPr="00254114">
        <w:rPr>
          <w:sz w:val="22"/>
          <w:szCs w:val="22"/>
        </w:rPr>
        <w:t xml:space="preserve"> </w:t>
      </w:r>
      <w:r w:rsidR="00CC6047" w:rsidRPr="00254114">
        <w:rPr>
          <w:sz w:val="22"/>
          <w:szCs w:val="22"/>
        </w:rPr>
        <w:t>(608) 422-0525</w:t>
      </w:r>
      <w:r w:rsidR="00EF2711" w:rsidRPr="00254114">
        <w:rPr>
          <w:sz w:val="22"/>
          <w:szCs w:val="22"/>
        </w:rPr>
        <w:br/>
      </w:r>
      <w:r w:rsidR="0042683F" w:rsidRPr="00254114">
        <w:rPr>
          <w:sz w:val="22"/>
          <w:szCs w:val="22"/>
        </w:rPr>
        <w:t>Tami Jackson,</w:t>
      </w:r>
      <w:r w:rsidR="00EF2711" w:rsidRPr="00254114">
        <w:rPr>
          <w:sz w:val="22"/>
          <w:szCs w:val="22"/>
        </w:rPr>
        <w:t xml:space="preserve"> </w:t>
      </w:r>
      <w:hyperlink r:id="rId8" w:history="1">
        <w:r w:rsidR="00EF2711" w:rsidRPr="00254114">
          <w:rPr>
            <w:rStyle w:val="Hyperlink"/>
            <w:sz w:val="22"/>
            <w:szCs w:val="22"/>
          </w:rPr>
          <w:t>tamara.jackson@wisconsin.gov</w:t>
        </w:r>
      </w:hyperlink>
      <w:r w:rsidR="00EF2711" w:rsidRPr="00254114">
        <w:rPr>
          <w:sz w:val="22"/>
          <w:szCs w:val="22"/>
        </w:rPr>
        <w:t xml:space="preserve"> </w:t>
      </w:r>
      <w:r w:rsidR="0042683F" w:rsidRPr="00254114">
        <w:rPr>
          <w:sz w:val="22"/>
          <w:szCs w:val="22"/>
        </w:rPr>
        <w:t>(608) 228-7285</w:t>
      </w:r>
    </w:p>
    <w:p w14:paraId="6908A3E2" w14:textId="36CCB310" w:rsidR="00811D17" w:rsidRPr="00CC6047" w:rsidRDefault="00200B80" w:rsidP="00254114">
      <w:pPr>
        <w:ind w:left="2160" w:hanging="2160"/>
        <w:rPr>
          <w:sz w:val="22"/>
          <w:szCs w:val="22"/>
        </w:rPr>
      </w:pPr>
      <w:r>
        <w:rPr>
          <w:sz w:val="22"/>
          <w:szCs w:val="22"/>
        </w:rPr>
        <w:t>(</w:t>
      </w:r>
      <w:r w:rsidR="00811D17">
        <w:rPr>
          <w:sz w:val="22"/>
          <w:szCs w:val="22"/>
        </w:rPr>
        <w:t xml:space="preserve">Note: Schulze is pronounced </w:t>
      </w:r>
      <w:r w:rsidR="00811D17" w:rsidRPr="00CC6047">
        <w:rPr>
          <w:sz w:val="22"/>
          <w:szCs w:val="22"/>
        </w:rPr>
        <w:t>SHUL-zee</w:t>
      </w:r>
      <w:r>
        <w:rPr>
          <w:sz w:val="22"/>
          <w:szCs w:val="22"/>
        </w:rPr>
        <w:t>)</w:t>
      </w:r>
      <w:r w:rsidR="0087416A">
        <w:rPr>
          <w:sz w:val="22"/>
          <w:szCs w:val="22"/>
        </w:rPr>
        <w:br/>
      </w:r>
    </w:p>
    <w:p w14:paraId="1D48402E" w14:textId="77777777" w:rsidR="00B56399" w:rsidRPr="00E62752" w:rsidRDefault="00B56399" w:rsidP="00B56399">
      <w:pPr>
        <w:tabs>
          <w:tab w:val="left" w:pos="0"/>
        </w:tabs>
        <w:ind w:left="-90" w:firstLine="90"/>
        <w:jc w:val="center"/>
        <w:rPr>
          <w:sz w:val="22"/>
          <w:szCs w:val="22"/>
        </w:rPr>
      </w:pPr>
      <w:r w:rsidRPr="00CC6047">
        <w:rPr>
          <w:b/>
          <w:bCs/>
          <w:sz w:val="22"/>
          <w:szCs w:val="22"/>
        </w:rPr>
        <w:t>FOX VALLEY MAN TRAVELING BY WHEELCHAIR</w:t>
      </w:r>
      <w:r>
        <w:rPr>
          <w:b/>
          <w:bCs/>
          <w:sz w:val="22"/>
          <w:szCs w:val="22"/>
        </w:rPr>
        <w:t xml:space="preserve"> ARRIVES AT </w:t>
      </w:r>
      <w:r w:rsidRPr="00CC6047">
        <w:rPr>
          <w:b/>
          <w:bCs/>
          <w:sz w:val="22"/>
          <w:szCs w:val="22"/>
        </w:rPr>
        <w:t xml:space="preserve">CAPITOL </w:t>
      </w:r>
      <w:r>
        <w:rPr>
          <w:b/>
          <w:bCs/>
          <w:sz w:val="22"/>
          <w:szCs w:val="22"/>
        </w:rPr>
        <w:br/>
      </w:r>
      <w:r w:rsidRPr="00CC6047">
        <w:rPr>
          <w:b/>
          <w:bCs/>
          <w:sz w:val="22"/>
          <w:szCs w:val="22"/>
        </w:rPr>
        <w:t>TO CALL OUT</w:t>
      </w:r>
      <w:r>
        <w:rPr>
          <w:b/>
          <w:bCs/>
          <w:sz w:val="22"/>
          <w:szCs w:val="22"/>
        </w:rPr>
        <w:t xml:space="preserve"> </w:t>
      </w:r>
      <w:r w:rsidRPr="00E62752">
        <w:rPr>
          <w:b/>
          <w:bCs/>
          <w:sz w:val="22"/>
          <w:szCs w:val="22"/>
        </w:rPr>
        <w:t>THREATS TO DISABILITY RIGHTS AND HOME CARE</w:t>
      </w:r>
    </w:p>
    <w:p w14:paraId="0F9FA34C" w14:textId="694F04FA" w:rsidR="006B7339" w:rsidRDefault="007670D5" w:rsidP="00897AA0">
      <w:pPr>
        <w:spacing w:line="276" w:lineRule="auto"/>
        <w:rPr>
          <w:sz w:val="22"/>
          <w:szCs w:val="22"/>
        </w:rPr>
      </w:pPr>
      <w:r w:rsidRPr="00CC6047">
        <w:rPr>
          <w:sz w:val="22"/>
          <w:szCs w:val="22"/>
        </w:rPr>
        <w:t xml:space="preserve">MADISON </w:t>
      </w:r>
      <w:r w:rsidR="00654635" w:rsidRPr="00CC6047">
        <w:rPr>
          <w:sz w:val="22"/>
          <w:szCs w:val="22"/>
        </w:rPr>
        <w:t>–</w:t>
      </w:r>
      <w:r w:rsidR="00DA0177" w:rsidRPr="00CC6047">
        <w:rPr>
          <w:sz w:val="22"/>
          <w:szCs w:val="22"/>
        </w:rPr>
        <w:t xml:space="preserve"> </w:t>
      </w:r>
      <w:r w:rsidR="006B7339">
        <w:rPr>
          <w:sz w:val="22"/>
          <w:szCs w:val="22"/>
        </w:rPr>
        <w:t xml:space="preserve">After 11 days traveling by wheelchair from his home in Fox Crossing, </w:t>
      </w:r>
      <w:r w:rsidR="00DA0177" w:rsidRPr="00CC6047">
        <w:rPr>
          <w:sz w:val="22"/>
          <w:szCs w:val="22"/>
        </w:rPr>
        <w:t>Carl Schul</w:t>
      </w:r>
      <w:r w:rsidR="00F912F9" w:rsidRPr="00CC6047">
        <w:rPr>
          <w:sz w:val="22"/>
          <w:szCs w:val="22"/>
        </w:rPr>
        <w:t>ze</w:t>
      </w:r>
      <w:r w:rsidR="00EB17C9" w:rsidRPr="00CC6047">
        <w:rPr>
          <w:sz w:val="22"/>
          <w:szCs w:val="22"/>
        </w:rPr>
        <w:t xml:space="preserve"> </w:t>
      </w:r>
      <w:r w:rsidR="00E02634" w:rsidRPr="00CC6047">
        <w:rPr>
          <w:sz w:val="22"/>
          <w:szCs w:val="22"/>
        </w:rPr>
        <w:t>arrive</w:t>
      </w:r>
      <w:r w:rsidR="00A067FA">
        <w:rPr>
          <w:sz w:val="22"/>
          <w:szCs w:val="22"/>
        </w:rPr>
        <w:t>d</w:t>
      </w:r>
      <w:r w:rsidR="00E02634" w:rsidRPr="00CC6047">
        <w:rPr>
          <w:sz w:val="22"/>
          <w:szCs w:val="22"/>
        </w:rPr>
        <w:t xml:space="preserve"> at the state Capitol </w:t>
      </w:r>
      <w:r w:rsidR="00811D17">
        <w:rPr>
          <w:sz w:val="22"/>
          <w:szCs w:val="22"/>
        </w:rPr>
        <w:t>on Thursday</w:t>
      </w:r>
      <w:r w:rsidR="006E3701">
        <w:rPr>
          <w:sz w:val="22"/>
          <w:szCs w:val="22"/>
        </w:rPr>
        <w:t xml:space="preserve"> to ask </w:t>
      </w:r>
      <w:r w:rsidR="0087416A">
        <w:rPr>
          <w:sz w:val="22"/>
          <w:szCs w:val="22"/>
        </w:rPr>
        <w:t xml:space="preserve">elected officials to </w:t>
      </w:r>
      <w:r w:rsidR="006E3701">
        <w:rPr>
          <w:sz w:val="22"/>
          <w:szCs w:val="22"/>
        </w:rPr>
        <w:t>offer</w:t>
      </w:r>
      <w:r w:rsidR="00FA0092">
        <w:rPr>
          <w:sz w:val="22"/>
          <w:szCs w:val="22"/>
        </w:rPr>
        <w:t xml:space="preserve"> concrete</w:t>
      </w:r>
      <w:r w:rsidR="006E3701">
        <w:rPr>
          <w:sz w:val="22"/>
          <w:szCs w:val="22"/>
        </w:rPr>
        <w:t xml:space="preserve"> plans to </w:t>
      </w:r>
      <w:r w:rsidR="00FA0092">
        <w:rPr>
          <w:sz w:val="22"/>
          <w:szCs w:val="22"/>
        </w:rPr>
        <w:t>preserve the</w:t>
      </w:r>
      <w:r w:rsidR="006B7339" w:rsidRPr="00CC6047">
        <w:rPr>
          <w:sz w:val="22"/>
          <w:szCs w:val="22"/>
        </w:rPr>
        <w:t xml:space="preserve"> Medicaid-funded home care </w:t>
      </w:r>
      <w:r w:rsidR="00C42EF0">
        <w:rPr>
          <w:sz w:val="22"/>
          <w:szCs w:val="22"/>
        </w:rPr>
        <w:t xml:space="preserve">that </w:t>
      </w:r>
      <w:r w:rsidR="006B7339" w:rsidRPr="00CC6047">
        <w:rPr>
          <w:sz w:val="22"/>
          <w:szCs w:val="22"/>
        </w:rPr>
        <w:t>he</w:t>
      </w:r>
      <w:r w:rsidR="000F1C98">
        <w:rPr>
          <w:sz w:val="22"/>
          <w:szCs w:val="22"/>
        </w:rPr>
        <w:t>,</w:t>
      </w:r>
      <w:r w:rsidR="00FA0092">
        <w:rPr>
          <w:sz w:val="22"/>
          <w:szCs w:val="22"/>
        </w:rPr>
        <w:t xml:space="preserve"> other</w:t>
      </w:r>
      <w:r w:rsidR="00600C05">
        <w:rPr>
          <w:sz w:val="22"/>
          <w:szCs w:val="22"/>
        </w:rPr>
        <w:t xml:space="preserve"> people with disabilities</w:t>
      </w:r>
      <w:r w:rsidR="000F1C98">
        <w:rPr>
          <w:sz w:val="22"/>
          <w:szCs w:val="22"/>
        </w:rPr>
        <w:t>, older adults, and family caregivers</w:t>
      </w:r>
      <w:r w:rsidR="006B7339" w:rsidRPr="00CC6047">
        <w:rPr>
          <w:sz w:val="22"/>
          <w:szCs w:val="22"/>
        </w:rPr>
        <w:t xml:space="preserve"> count on daily</w:t>
      </w:r>
      <w:r w:rsidR="006B7339">
        <w:rPr>
          <w:sz w:val="22"/>
          <w:szCs w:val="22"/>
        </w:rPr>
        <w:t>.</w:t>
      </w:r>
    </w:p>
    <w:p w14:paraId="127B1DA6" w14:textId="3C839D4F" w:rsidR="00BB70D4" w:rsidRPr="00CC6047" w:rsidRDefault="00BB70D4" w:rsidP="00897AA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“People with disabilities </w:t>
      </w:r>
      <w:r w:rsidRPr="00207CD5">
        <w:rPr>
          <w:sz w:val="22"/>
          <w:szCs w:val="22"/>
        </w:rPr>
        <w:t xml:space="preserve">are asking for the basic tools that allow </w:t>
      </w:r>
      <w:r>
        <w:rPr>
          <w:sz w:val="22"/>
          <w:szCs w:val="22"/>
        </w:rPr>
        <w:t>us</w:t>
      </w:r>
      <w:r w:rsidRPr="00207CD5">
        <w:rPr>
          <w:sz w:val="22"/>
          <w:szCs w:val="22"/>
        </w:rPr>
        <w:t xml:space="preserve"> to live with dignity and independence: reliable home healthcare that keeps us out of </w:t>
      </w:r>
      <w:r w:rsidR="000F1C98">
        <w:rPr>
          <w:sz w:val="22"/>
          <w:szCs w:val="22"/>
        </w:rPr>
        <w:t xml:space="preserve">nursing homes and other </w:t>
      </w:r>
      <w:r w:rsidRPr="00207CD5">
        <w:rPr>
          <w:sz w:val="22"/>
          <w:szCs w:val="22"/>
        </w:rPr>
        <w:t>institutions</w:t>
      </w:r>
      <w:r>
        <w:rPr>
          <w:sz w:val="22"/>
          <w:szCs w:val="22"/>
        </w:rPr>
        <w:t xml:space="preserve">,” Schulze said. </w:t>
      </w:r>
      <w:r w:rsidR="009A11B4">
        <w:rPr>
          <w:sz w:val="22"/>
          <w:szCs w:val="22"/>
        </w:rPr>
        <w:t>“</w:t>
      </w:r>
      <w:r w:rsidR="009A11B4" w:rsidRPr="00207CD5">
        <w:rPr>
          <w:sz w:val="22"/>
          <w:szCs w:val="22"/>
        </w:rPr>
        <w:t>I am campaigning for the largest minority group in the country</w:t>
      </w:r>
      <w:r w:rsidR="00DB7A1B">
        <w:rPr>
          <w:sz w:val="22"/>
          <w:szCs w:val="22"/>
        </w:rPr>
        <w:t xml:space="preserve"> </w:t>
      </w:r>
      <w:r w:rsidR="009A11B4" w:rsidRPr="00207CD5">
        <w:rPr>
          <w:sz w:val="22"/>
          <w:szCs w:val="22"/>
        </w:rPr>
        <w:t>—</w:t>
      </w:r>
      <w:r w:rsidR="00DB7A1B">
        <w:rPr>
          <w:sz w:val="22"/>
          <w:szCs w:val="22"/>
        </w:rPr>
        <w:t xml:space="preserve"> </w:t>
      </w:r>
      <w:r w:rsidR="009A11B4" w:rsidRPr="00207CD5">
        <w:rPr>
          <w:sz w:val="22"/>
          <w:szCs w:val="22"/>
        </w:rPr>
        <w:t>the only one that anyone can join at any moment.</w:t>
      </w:r>
      <w:r w:rsidR="009A11B4">
        <w:rPr>
          <w:sz w:val="22"/>
          <w:szCs w:val="22"/>
        </w:rPr>
        <w:t>”</w:t>
      </w:r>
    </w:p>
    <w:p w14:paraId="1802AE34" w14:textId="0C4BCB49" w:rsidR="00731348" w:rsidRDefault="008136B3" w:rsidP="00897AA0">
      <w:pPr>
        <w:spacing w:line="276" w:lineRule="auto"/>
        <w:rPr>
          <w:sz w:val="22"/>
          <w:szCs w:val="22"/>
        </w:rPr>
      </w:pPr>
      <w:r w:rsidRPr="00CC6047">
        <w:rPr>
          <w:sz w:val="22"/>
          <w:szCs w:val="22"/>
        </w:rPr>
        <w:t xml:space="preserve">Last year, </w:t>
      </w:r>
      <w:r w:rsidR="008A33E1" w:rsidRPr="00CC6047">
        <w:rPr>
          <w:sz w:val="22"/>
          <w:szCs w:val="22"/>
        </w:rPr>
        <w:t>Schulze</w:t>
      </w:r>
      <w:r w:rsidRPr="00CC6047">
        <w:rPr>
          <w:sz w:val="22"/>
          <w:szCs w:val="22"/>
        </w:rPr>
        <w:t xml:space="preserve"> took his first</w:t>
      </w:r>
      <w:r w:rsidR="00E541BF">
        <w:rPr>
          <w:sz w:val="22"/>
          <w:szCs w:val="22"/>
        </w:rPr>
        <w:t xml:space="preserve"> wheelchair trip </w:t>
      </w:r>
      <w:r w:rsidRPr="00CC6047">
        <w:rPr>
          <w:sz w:val="22"/>
          <w:szCs w:val="22"/>
        </w:rPr>
        <w:t xml:space="preserve">to the state Capitol to call for higher pay for caregivers. This year </w:t>
      </w:r>
      <w:r w:rsidR="00B2361A">
        <w:rPr>
          <w:sz w:val="22"/>
          <w:szCs w:val="22"/>
        </w:rPr>
        <w:t xml:space="preserve">his trip was </w:t>
      </w:r>
      <w:r w:rsidR="00CC6047" w:rsidRPr="00CC6047">
        <w:rPr>
          <w:sz w:val="22"/>
          <w:szCs w:val="22"/>
        </w:rPr>
        <w:t xml:space="preserve">fueled </w:t>
      </w:r>
      <w:r w:rsidRPr="00CC6047">
        <w:rPr>
          <w:sz w:val="22"/>
          <w:szCs w:val="22"/>
        </w:rPr>
        <w:t>by the</w:t>
      </w:r>
      <w:r w:rsidR="00881CD1" w:rsidRPr="00CC6047">
        <w:rPr>
          <w:sz w:val="22"/>
          <w:szCs w:val="22"/>
        </w:rPr>
        <w:t xml:space="preserve"> nearly $1 trillion cut </w:t>
      </w:r>
      <w:r w:rsidR="00F4294A" w:rsidRPr="00CC6047">
        <w:rPr>
          <w:sz w:val="22"/>
          <w:szCs w:val="22"/>
        </w:rPr>
        <w:t xml:space="preserve">Congress made to Medicaid </w:t>
      </w:r>
      <w:r w:rsidR="00881CD1" w:rsidRPr="00CC6047">
        <w:rPr>
          <w:sz w:val="22"/>
          <w:szCs w:val="22"/>
        </w:rPr>
        <w:t xml:space="preserve">funding </w:t>
      </w:r>
      <w:r w:rsidR="00F4294A" w:rsidRPr="00CC6047">
        <w:rPr>
          <w:sz w:val="22"/>
          <w:szCs w:val="22"/>
        </w:rPr>
        <w:t xml:space="preserve">and a Justice Department memo that questions </w:t>
      </w:r>
      <w:r w:rsidR="00F648FB" w:rsidRPr="00CC6047">
        <w:rPr>
          <w:sz w:val="22"/>
          <w:szCs w:val="22"/>
        </w:rPr>
        <w:t xml:space="preserve">whether people with disabilities </w:t>
      </w:r>
      <w:proofErr w:type="gramStart"/>
      <w:r w:rsidR="00F648FB" w:rsidRPr="00CC6047">
        <w:rPr>
          <w:sz w:val="22"/>
          <w:szCs w:val="22"/>
        </w:rPr>
        <w:t xml:space="preserve">have </w:t>
      </w:r>
      <w:r w:rsidR="00F4294A" w:rsidRPr="00CC6047">
        <w:rPr>
          <w:sz w:val="22"/>
          <w:szCs w:val="22"/>
        </w:rPr>
        <w:t>the right</w:t>
      </w:r>
      <w:proofErr w:type="gramEnd"/>
      <w:r w:rsidR="00F4294A" w:rsidRPr="00CC6047">
        <w:rPr>
          <w:sz w:val="22"/>
          <w:szCs w:val="22"/>
        </w:rPr>
        <w:t xml:space="preserve"> to receive care in the community</w:t>
      </w:r>
      <w:r w:rsidR="0095071A" w:rsidRPr="00CC6047">
        <w:rPr>
          <w:sz w:val="22"/>
          <w:szCs w:val="22"/>
        </w:rPr>
        <w:t>.</w:t>
      </w:r>
      <w:r w:rsidRPr="00CC6047">
        <w:rPr>
          <w:sz w:val="22"/>
          <w:szCs w:val="22"/>
        </w:rPr>
        <w:t xml:space="preserve"> </w:t>
      </w:r>
    </w:p>
    <w:p w14:paraId="6B39D78A" w14:textId="3B5242FC" w:rsidR="00631530" w:rsidRPr="00631530" w:rsidRDefault="0040125F" w:rsidP="0063153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“</w:t>
      </w:r>
      <w:r w:rsidR="00631530" w:rsidRPr="00631530">
        <w:rPr>
          <w:sz w:val="22"/>
          <w:szCs w:val="22"/>
        </w:rPr>
        <w:t>This year is different. This year the danger is no longer theoretical</w:t>
      </w:r>
      <w:r>
        <w:rPr>
          <w:sz w:val="22"/>
          <w:szCs w:val="22"/>
        </w:rPr>
        <w:t>,” Schulze said. “</w:t>
      </w:r>
      <w:r w:rsidR="00631530" w:rsidRPr="00631530">
        <w:rPr>
          <w:sz w:val="22"/>
          <w:szCs w:val="22"/>
        </w:rPr>
        <w:t xml:space="preserve">The federal government is telling states, in plain language, that they will not be punished if they cut home </w:t>
      </w:r>
      <w:r w:rsidR="000F1C98">
        <w:rPr>
          <w:sz w:val="22"/>
          <w:szCs w:val="22"/>
        </w:rPr>
        <w:t>care</w:t>
      </w:r>
      <w:r w:rsidR="00631530" w:rsidRPr="00631530">
        <w:rPr>
          <w:sz w:val="22"/>
          <w:szCs w:val="22"/>
        </w:rPr>
        <w:t>. They are saying it is not a violation of my civil rights to put me in an institution against my will</w:t>
      </w:r>
      <w:r>
        <w:rPr>
          <w:sz w:val="22"/>
          <w:szCs w:val="22"/>
        </w:rPr>
        <w:t>.”</w:t>
      </w:r>
    </w:p>
    <w:p w14:paraId="307D331A" w14:textId="78E6A17A" w:rsidR="001C2D3A" w:rsidRDefault="008A33E1" w:rsidP="00897AA0">
      <w:pPr>
        <w:spacing w:line="276" w:lineRule="auto"/>
        <w:rPr>
          <w:sz w:val="22"/>
          <w:szCs w:val="22"/>
        </w:rPr>
      </w:pPr>
      <w:r w:rsidRPr="00CC6047">
        <w:rPr>
          <w:sz w:val="22"/>
          <w:szCs w:val="22"/>
        </w:rPr>
        <w:t xml:space="preserve">Schulze relies on caregivers daily to get in and out of his wheelchair. </w:t>
      </w:r>
      <w:r w:rsidR="00412880" w:rsidRPr="00CC6047">
        <w:rPr>
          <w:sz w:val="22"/>
          <w:szCs w:val="22"/>
        </w:rPr>
        <w:t xml:space="preserve">He wants elected representatives and candidates for office to answer how they will </w:t>
      </w:r>
      <w:r w:rsidR="00AC2D45" w:rsidRPr="00CC6047">
        <w:rPr>
          <w:sz w:val="22"/>
          <w:szCs w:val="22"/>
        </w:rPr>
        <w:t xml:space="preserve">ensure that people with </w:t>
      </w:r>
      <w:r w:rsidR="00EF1FD6" w:rsidRPr="00CC6047">
        <w:rPr>
          <w:sz w:val="22"/>
          <w:szCs w:val="22"/>
        </w:rPr>
        <w:t xml:space="preserve">disabilities </w:t>
      </w:r>
      <w:r w:rsidRPr="00CC6047">
        <w:rPr>
          <w:sz w:val="22"/>
          <w:szCs w:val="22"/>
        </w:rPr>
        <w:t>can</w:t>
      </w:r>
      <w:r w:rsidR="00AC2D45" w:rsidRPr="00CC6047">
        <w:rPr>
          <w:sz w:val="22"/>
          <w:szCs w:val="22"/>
        </w:rPr>
        <w:t xml:space="preserve"> </w:t>
      </w:r>
      <w:r w:rsidR="00EF1FD6" w:rsidRPr="00CC6047">
        <w:rPr>
          <w:sz w:val="22"/>
          <w:szCs w:val="22"/>
        </w:rPr>
        <w:t>live with dignity and independence</w:t>
      </w:r>
      <w:r w:rsidRPr="00CC6047">
        <w:rPr>
          <w:sz w:val="22"/>
          <w:szCs w:val="22"/>
        </w:rPr>
        <w:t xml:space="preserve">. </w:t>
      </w:r>
    </w:p>
    <w:p w14:paraId="09786D25" w14:textId="3F376D76" w:rsidR="001C2D3A" w:rsidRDefault="00330432" w:rsidP="00897AA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“W</w:t>
      </w:r>
      <w:r w:rsidRPr="00330432">
        <w:rPr>
          <w:sz w:val="22"/>
          <w:szCs w:val="22"/>
        </w:rPr>
        <w:t>hen Medicaid is cut, the damage doesn’t stop with the person receiving care. Home-care workers, nursing-facility staff, therapists, and the local businesses that support them lose hours and wages</w:t>
      </w:r>
      <w:r>
        <w:rPr>
          <w:sz w:val="22"/>
          <w:szCs w:val="22"/>
        </w:rPr>
        <w:t>,” Schulze said. “</w:t>
      </w:r>
      <w:r w:rsidRPr="00330432">
        <w:rPr>
          <w:sz w:val="22"/>
          <w:szCs w:val="22"/>
        </w:rPr>
        <w:t>Some families lose the ability to keep a parent</w:t>
      </w:r>
      <w:r w:rsidR="000F1C98">
        <w:rPr>
          <w:sz w:val="22"/>
          <w:szCs w:val="22"/>
        </w:rPr>
        <w:t>,</w:t>
      </w:r>
      <w:r w:rsidRPr="00330432">
        <w:rPr>
          <w:sz w:val="22"/>
          <w:szCs w:val="22"/>
        </w:rPr>
        <w:t xml:space="preserve"> spouse</w:t>
      </w:r>
      <w:r w:rsidR="000F1C98">
        <w:rPr>
          <w:sz w:val="22"/>
          <w:szCs w:val="22"/>
        </w:rPr>
        <w:t>, or child</w:t>
      </w:r>
      <w:r w:rsidRPr="00330432">
        <w:rPr>
          <w:sz w:val="22"/>
          <w:szCs w:val="22"/>
        </w:rPr>
        <w:t xml:space="preserve"> at home</w:t>
      </w:r>
      <w:r w:rsidR="000F1C98">
        <w:rPr>
          <w:sz w:val="22"/>
          <w:szCs w:val="22"/>
        </w:rPr>
        <w:t xml:space="preserve">. Forcing people into nursing homes and other institutions cost taxpayers more, not less, and </w:t>
      </w:r>
      <w:r w:rsidR="000F1C98">
        <w:rPr>
          <w:sz w:val="22"/>
          <w:szCs w:val="22"/>
        </w:rPr>
        <w:lastRenderedPageBreak/>
        <w:t>individuals lose their freedom to live the lives they want and reach their full potential</w:t>
      </w:r>
      <w:r w:rsidRPr="00330432">
        <w:rPr>
          <w:sz w:val="22"/>
          <w:szCs w:val="22"/>
        </w:rPr>
        <w:t>. Cuts that look clean on a spreadsheet become concrete losses in every neighborhood in this state.</w:t>
      </w:r>
      <w:r>
        <w:rPr>
          <w:sz w:val="22"/>
          <w:szCs w:val="22"/>
        </w:rPr>
        <w:t>”</w:t>
      </w:r>
    </w:p>
    <w:p w14:paraId="4E501013" w14:textId="0F05B27E" w:rsidR="001C2D3A" w:rsidRDefault="001C2D3A" w:rsidP="001C2D3A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Prior to the press conference outside the King Street entrance of the State Capitol, Schulze was joined by other advocates</w:t>
      </w:r>
      <w:r w:rsidR="008D147A">
        <w:rPr>
          <w:sz w:val="22"/>
          <w:szCs w:val="22"/>
        </w:rPr>
        <w:t xml:space="preserve"> whom </w:t>
      </w:r>
      <w:r>
        <w:rPr>
          <w:sz w:val="22"/>
          <w:szCs w:val="22"/>
        </w:rPr>
        <w:t xml:space="preserve">he invited to </w:t>
      </w:r>
      <w:r w:rsidR="00C10BDE" w:rsidRPr="00CC6047">
        <w:rPr>
          <w:sz w:val="22"/>
          <w:szCs w:val="22"/>
        </w:rPr>
        <w:t>roll</w:t>
      </w:r>
      <w:r w:rsidR="00CB0483">
        <w:rPr>
          <w:sz w:val="22"/>
          <w:szCs w:val="22"/>
        </w:rPr>
        <w:t xml:space="preserve">, </w:t>
      </w:r>
      <w:r w:rsidR="00C10BDE" w:rsidRPr="00CC6047">
        <w:rPr>
          <w:sz w:val="22"/>
          <w:szCs w:val="22"/>
        </w:rPr>
        <w:t>bike</w:t>
      </w:r>
      <w:r w:rsidR="00CB0483">
        <w:rPr>
          <w:sz w:val="22"/>
          <w:szCs w:val="22"/>
        </w:rPr>
        <w:t xml:space="preserve"> or walk</w:t>
      </w:r>
      <w:r w:rsidR="00C10BDE" w:rsidRPr="00CC6047">
        <w:rPr>
          <w:sz w:val="22"/>
          <w:szCs w:val="22"/>
        </w:rPr>
        <w:t xml:space="preserve"> the final stretch of his journey</w:t>
      </w:r>
      <w:r w:rsidR="004831B3">
        <w:rPr>
          <w:sz w:val="22"/>
          <w:szCs w:val="22"/>
        </w:rPr>
        <w:t xml:space="preserve"> </w:t>
      </w:r>
      <w:r w:rsidR="00C10BDE" w:rsidRPr="00CC6047">
        <w:rPr>
          <w:sz w:val="22"/>
          <w:szCs w:val="22"/>
        </w:rPr>
        <w:t>with him</w:t>
      </w:r>
      <w:r>
        <w:rPr>
          <w:sz w:val="22"/>
          <w:szCs w:val="22"/>
        </w:rPr>
        <w:t xml:space="preserve"> up East Washington Avenue</w:t>
      </w:r>
      <w:r w:rsidR="00C10BDE" w:rsidRPr="00CC6047">
        <w:rPr>
          <w:sz w:val="22"/>
          <w:szCs w:val="22"/>
        </w:rPr>
        <w:t>.</w:t>
      </w:r>
      <w:r w:rsidR="00CB0483">
        <w:rPr>
          <w:sz w:val="22"/>
          <w:szCs w:val="22"/>
        </w:rPr>
        <w:t xml:space="preserve"> </w:t>
      </w:r>
    </w:p>
    <w:p w14:paraId="6759D06C" w14:textId="5AEF47C8" w:rsidR="00D2340B" w:rsidRDefault="00007E43" w:rsidP="00006FF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“The last year has brought </w:t>
      </w:r>
      <w:r w:rsidRPr="00006FF8">
        <w:rPr>
          <w:sz w:val="22"/>
          <w:szCs w:val="22"/>
        </w:rPr>
        <w:t>unprecedented assaults on the civil rights of people with disabilities</w:t>
      </w:r>
      <w:r>
        <w:rPr>
          <w:sz w:val="22"/>
          <w:szCs w:val="22"/>
        </w:rPr>
        <w:t xml:space="preserve">,” said Jason Glozier, co-chair of Survival Coalition and </w:t>
      </w:r>
      <w:r w:rsidR="00416E8B" w:rsidRPr="00416E8B">
        <w:rPr>
          <w:sz w:val="22"/>
          <w:szCs w:val="22"/>
        </w:rPr>
        <w:t>Executive Director</w:t>
      </w:r>
      <w:r w:rsidR="00416E8B">
        <w:rPr>
          <w:sz w:val="22"/>
          <w:szCs w:val="22"/>
        </w:rPr>
        <w:t xml:space="preserve"> for the </w:t>
      </w:r>
      <w:r w:rsidR="00416E8B" w:rsidRPr="00416E8B">
        <w:rPr>
          <w:sz w:val="22"/>
          <w:szCs w:val="22"/>
        </w:rPr>
        <w:t>Wisconsin Coalition of Independent Living Centers</w:t>
      </w:r>
      <w:r w:rsidR="00416E8B">
        <w:rPr>
          <w:sz w:val="22"/>
          <w:szCs w:val="22"/>
        </w:rPr>
        <w:t>.</w:t>
      </w:r>
      <w:r w:rsidR="00CA1DE1">
        <w:rPr>
          <w:sz w:val="22"/>
          <w:szCs w:val="22"/>
        </w:rPr>
        <w:t xml:space="preserve"> “</w:t>
      </w:r>
      <w:r w:rsidR="00A10818">
        <w:rPr>
          <w:sz w:val="22"/>
          <w:szCs w:val="22"/>
        </w:rPr>
        <w:t>S</w:t>
      </w:r>
      <w:r w:rsidR="00F26BD5">
        <w:rPr>
          <w:sz w:val="22"/>
          <w:szCs w:val="22"/>
        </w:rPr>
        <w:t xml:space="preserve">ervices that </w:t>
      </w:r>
      <w:r w:rsidR="00006FF8" w:rsidRPr="00006FF8">
        <w:rPr>
          <w:sz w:val="22"/>
          <w:szCs w:val="22"/>
        </w:rPr>
        <w:t xml:space="preserve">promote </w:t>
      </w:r>
      <w:r w:rsidR="00F26BD5">
        <w:rPr>
          <w:sz w:val="22"/>
          <w:szCs w:val="22"/>
        </w:rPr>
        <w:t>healt</w:t>
      </w:r>
      <w:r w:rsidR="00D2340B">
        <w:rPr>
          <w:sz w:val="22"/>
          <w:szCs w:val="22"/>
        </w:rPr>
        <w:t>h, safety and independence</w:t>
      </w:r>
      <w:r w:rsidR="00A10818">
        <w:rPr>
          <w:sz w:val="22"/>
          <w:szCs w:val="22"/>
        </w:rPr>
        <w:t xml:space="preserve"> are</w:t>
      </w:r>
      <w:r w:rsidR="00D2340B">
        <w:rPr>
          <w:sz w:val="22"/>
          <w:szCs w:val="22"/>
        </w:rPr>
        <w:t xml:space="preserve"> in danger of being stripped away from people </w:t>
      </w:r>
      <w:r w:rsidR="00A10818">
        <w:rPr>
          <w:sz w:val="22"/>
          <w:szCs w:val="22"/>
        </w:rPr>
        <w:t xml:space="preserve">simply </w:t>
      </w:r>
      <w:r w:rsidR="00D2340B">
        <w:rPr>
          <w:sz w:val="22"/>
          <w:szCs w:val="22"/>
        </w:rPr>
        <w:t>because they have a disability.”</w:t>
      </w:r>
    </w:p>
    <w:p w14:paraId="031EC612" w14:textId="73FAD296" w:rsidR="00BB1D5B" w:rsidRPr="009F0217" w:rsidRDefault="00754A3A" w:rsidP="00BB1D5B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Wisconsin is already in a crisis due to the lack of paid caregivers</w:t>
      </w:r>
      <w:r w:rsidR="00DB7A1B">
        <w:rPr>
          <w:sz w:val="22"/>
          <w:szCs w:val="22"/>
        </w:rPr>
        <w:t>,</w:t>
      </w:r>
      <w:r w:rsidR="00BB1D5B">
        <w:rPr>
          <w:sz w:val="22"/>
          <w:szCs w:val="22"/>
        </w:rPr>
        <w:t xml:space="preserve"> and family members </w:t>
      </w:r>
      <w:r w:rsidR="007760DF">
        <w:rPr>
          <w:sz w:val="22"/>
          <w:szCs w:val="22"/>
        </w:rPr>
        <w:t>frequently fill the gap</w:t>
      </w:r>
      <w:r w:rsidR="00BB1D5B">
        <w:rPr>
          <w:sz w:val="22"/>
          <w:szCs w:val="22"/>
        </w:rPr>
        <w:t xml:space="preserve">, said Tami Jackson, co-chair of Survival Coalition and </w:t>
      </w:r>
      <w:r w:rsidR="00BB1D5B" w:rsidRPr="000F4D66">
        <w:rPr>
          <w:sz w:val="22"/>
          <w:szCs w:val="22"/>
        </w:rPr>
        <w:t>Public Policy Analyst</w:t>
      </w:r>
      <w:r w:rsidR="00BB1D5B">
        <w:rPr>
          <w:sz w:val="22"/>
          <w:szCs w:val="22"/>
        </w:rPr>
        <w:t xml:space="preserve"> for the Wisconsin Board for People with Developmental Disabilities. </w:t>
      </w:r>
    </w:p>
    <w:p w14:paraId="4B2E3EBC" w14:textId="68D88A93" w:rsidR="00FA4D1D" w:rsidRDefault="00BB1D5B" w:rsidP="001C2D3A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“F</w:t>
      </w:r>
      <w:r w:rsidR="00F71B46">
        <w:rPr>
          <w:sz w:val="22"/>
          <w:szCs w:val="22"/>
        </w:rPr>
        <w:t>amilies are already c</w:t>
      </w:r>
      <w:r w:rsidR="00F71B46" w:rsidRPr="009F0217">
        <w:rPr>
          <w:sz w:val="22"/>
          <w:szCs w:val="22"/>
        </w:rPr>
        <w:t>ontributing huge amounts of care to make it work</w:t>
      </w:r>
      <w:r>
        <w:rPr>
          <w:sz w:val="22"/>
          <w:szCs w:val="22"/>
        </w:rPr>
        <w:t>,</w:t>
      </w:r>
      <w:r w:rsidR="00F71B46" w:rsidRPr="009F0217">
        <w:rPr>
          <w:sz w:val="22"/>
          <w:szCs w:val="22"/>
        </w:rPr>
        <w:t xml:space="preserve"> sometimes sacrificing their jobs and careers to do it and they can’t do any</w:t>
      </w:r>
      <w:r>
        <w:rPr>
          <w:sz w:val="22"/>
          <w:szCs w:val="22"/>
        </w:rPr>
        <w:t xml:space="preserve"> </w:t>
      </w:r>
      <w:r w:rsidR="00F71B46" w:rsidRPr="009F0217">
        <w:rPr>
          <w:sz w:val="22"/>
          <w:szCs w:val="22"/>
        </w:rPr>
        <w:t>more</w:t>
      </w:r>
      <w:r>
        <w:rPr>
          <w:sz w:val="22"/>
          <w:szCs w:val="22"/>
        </w:rPr>
        <w:t>,” Jackson said</w:t>
      </w:r>
      <w:r w:rsidR="00F71B46" w:rsidRPr="009F0217">
        <w:rPr>
          <w:sz w:val="22"/>
          <w:szCs w:val="22"/>
        </w:rPr>
        <w:t>.</w:t>
      </w:r>
      <w:r w:rsidR="00A415CC" w:rsidRPr="00A415CC">
        <w:rPr>
          <w:sz w:val="22"/>
          <w:szCs w:val="22"/>
        </w:rPr>
        <w:t xml:space="preserve"> “Anyone who needs a little help to stay in their home won’t get it if there are no workers or providers. And all of us will need that help.”</w:t>
      </w:r>
    </w:p>
    <w:p w14:paraId="314112A2" w14:textId="41B5A354" w:rsidR="001C2D3A" w:rsidRPr="004C38E7" w:rsidRDefault="009A11B4" w:rsidP="001C2D3A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br/>
      </w:r>
      <w:r w:rsidR="00BB1D5B">
        <w:rPr>
          <w:sz w:val="22"/>
          <w:szCs w:val="22"/>
        </w:rPr>
        <w:t>Follow Carl Sc</w:t>
      </w:r>
      <w:r w:rsidR="00A51178">
        <w:rPr>
          <w:sz w:val="22"/>
          <w:szCs w:val="22"/>
        </w:rPr>
        <w:t>h</w:t>
      </w:r>
      <w:r w:rsidR="00BB1D5B">
        <w:rPr>
          <w:sz w:val="22"/>
          <w:szCs w:val="22"/>
        </w:rPr>
        <w:t xml:space="preserve">ulze’s </w:t>
      </w:r>
      <w:r w:rsidR="00CB0483">
        <w:rPr>
          <w:sz w:val="22"/>
          <w:szCs w:val="22"/>
        </w:rPr>
        <w:t xml:space="preserve">journey on </w:t>
      </w:r>
      <w:proofErr w:type="gramStart"/>
      <w:r w:rsidR="00CB0483" w:rsidRPr="00CB0483">
        <w:rPr>
          <w:sz w:val="22"/>
          <w:szCs w:val="22"/>
        </w:rPr>
        <w:t xml:space="preserve">TikTok </w:t>
      </w:r>
      <w:r w:rsidR="001157AB">
        <w:rPr>
          <w:sz w:val="22"/>
          <w:szCs w:val="22"/>
        </w:rPr>
        <w:t>(</w:t>
      </w:r>
      <w:r w:rsidR="00CB0483" w:rsidRPr="00CB0483">
        <w:rPr>
          <w:sz w:val="22"/>
          <w:szCs w:val="22"/>
        </w:rPr>
        <w:t>@</w:t>
      </w:r>
      <w:proofErr w:type="gramEnd"/>
      <w:r w:rsidR="00CB0483" w:rsidRPr="00CB0483">
        <w:rPr>
          <w:sz w:val="22"/>
          <w:szCs w:val="22"/>
        </w:rPr>
        <w:t>quadcarl</w:t>
      </w:r>
      <w:r w:rsidR="001157AB">
        <w:rPr>
          <w:sz w:val="22"/>
          <w:szCs w:val="22"/>
        </w:rPr>
        <w:t>), YouTube (</w:t>
      </w:r>
      <w:proofErr w:type="spellStart"/>
      <w:r w:rsidR="001157AB">
        <w:fldChar w:fldCharType="begin"/>
      </w:r>
      <w:r w:rsidR="001157AB">
        <w:instrText>HYPERLINK "https://www.youtube.com/@quadcarl"</w:instrText>
      </w:r>
      <w:r w:rsidR="001157AB">
        <w:fldChar w:fldCharType="separate"/>
      </w:r>
      <w:r w:rsidR="001157AB" w:rsidRPr="001157AB">
        <w:rPr>
          <w:rStyle w:val="Hyperlink"/>
          <w:sz w:val="22"/>
          <w:szCs w:val="22"/>
        </w:rPr>
        <w:t>quadcarl</w:t>
      </w:r>
      <w:proofErr w:type="spellEnd"/>
      <w:r w:rsidR="001157AB" w:rsidRPr="001157AB">
        <w:rPr>
          <w:rStyle w:val="Hyperlink"/>
          <w:sz w:val="22"/>
          <w:szCs w:val="22"/>
        </w:rPr>
        <w:t xml:space="preserve"> - YouTube</w:t>
      </w:r>
      <w:r w:rsidR="001157AB">
        <w:fldChar w:fldCharType="end"/>
      </w:r>
      <w:r w:rsidR="001157AB">
        <w:rPr>
          <w:sz w:val="22"/>
          <w:szCs w:val="22"/>
        </w:rPr>
        <w:t>), and Facebook (</w:t>
      </w:r>
      <w:hyperlink r:id="rId9" w:history="1">
        <w:r w:rsidR="001157AB" w:rsidRPr="001157AB">
          <w:rPr>
            <w:rStyle w:val="Hyperlink"/>
            <w:sz w:val="22"/>
            <w:szCs w:val="22"/>
          </w:rPr>
          <w:t>Carl Schulze | Facebook</w:t>
        </w:r>
      </w:hyperlink>
      <w:r w:rsidR="001157AB">
        <w:rPr>
          <w:sz w:val="22"/>
          <w:szCs w:val="22"/>
        </w:rPr>
        <w:t>)</w:t>
      </w:r>
      <w:r w:rsidR="00CB0483">
        <w:rPr>
          <w:sz w:val="22"/>
          <w:szCs w:val="22"/>
        </w:rPr>
        <w:br/>
      </w:r>
    </w:p>
    <w:p w14:paraId="5E7C0436" w14:textId="5E17F7DD" w:rsidR="00356110" w:rsidRPr="00CC6047" w:rsidRDefault="007670D5" w:rsidP="00897AA0">
      <w:pPr>
        <w:spacing w:line="276" w:lineRule="auto"/>
        <w:rPr>
          <w:sz w:val="22"/>
          <w:szCs w:val="22"/>
        </w:rPr>
      </w:pPr>
      <w:r w:rsidRPr="004C38E7">
        <w:rPr>
          <w:sz w:val="22"/>
          <w:szCs w:val="22"/>
        </w:rPr>
        <w:t xml:space="preserve">BACKGROUND: </w:t>
      </w:r>
      <w:hyperlink r:id="rId10" w:history="1">
        <w:r w:rsidRPr="004C38E7">
          <w:rPr>
            <w:rStyle w:val="Hyperlink"/>
            <w:sz w:val="22"/>
            <w:szCs w:val="22"/>
          </w:rPr>
          <w:t>Legislative Fiscal Bureau</w:t>
        </w:r>
        <w:r w:rsidR="00356110" w:rsidRPr="004C38E7">
          <w:rPr>
            <w:rStyle w:val="Hyperlink"/>
            <w:sz w:val="22"/>
            <w:szCs w:val="22"/>
          </w:rPr>
          <w:t xml:space="preserve"> </w:t>
        </w:r>
        <w:r w:rsidR="00A14C1A" w:rsidRPr="004C38E7">
          <w:rPr>
            <w:rStyle w:val="Hyperlink"/>
            <w:sz w:val="22"/>
            <w:szCs w:val="22"/>
          </w:rPr>
          <w:t>memo</w:t>
        </w:r>
      </w:hyperlink>
      <w:r w:rsidR="00A14C1A" w:rsidRPr="004C38E7">
        <w:rPr>
          <w:sz w:val="22"/>
          <w:szCs w:val="22"/>
        </w:rPr>
        <w:t xml:space="preserve"> from April 2026, </w:t>
      </w:r>
      <w:r w:rsidRPr="004C38E7">
        <w:rPr>
          <w:sz w:val="22"/>
          <w:szCs w:val="22"/>
        </w:rPr>
        <w:t xml:space="preserve">that </w:t>
      </w:r>
      <w:r w:rsidR="004C35C7" w:rsidRPr="004C38E7">
        <w:rPr>
          <w:sz w:val="22"/>
          <w:szCs w:val="22"/>
        </w:rPr>
        <w:t xml:space="preserve">projects a more than $260 million shortfall in Wisconsin </w:t>
      </w:r>
      <w:r w:rsidR="00356110" w:rsidRPr="004C38E7">
        <w:rPr>
          <w:sz w:val="22"/>
          <w:szCs w:val="22"/>
        </w:rPr>
        <w:t>Medicaid</w:t>
      </w:r>
      <w:r w:rsidR="004C35C7" w:rsidRPr="004C38E7">
        <w:rPr>
          <w:sz w:val="22"/>
          <w:szCs w:val="22"/>
        </w:rPr>
        <w:t xml:space="preserve"> by the end of this budget year (June 30, 2026).</w:t>
      </w:r>
      <w:r w:rsidRPr="004C38E7">
        <w:rPr>
          <w:sz w:val="22"/>
          <w:szCs w:val="22"/>
        </w:rPr>
        <w:br/>
      </w:r>
      <w:r w:rsidR="000F1157">
        <w:rPr>
          <w:sz w:val="22"/>
          <w:szCs w:val="22"/>
        </w:rPr>
        <w:br/>
      </w:r>
      <w:r w:rsidRPr="00CC6047">
        <w:rPr>
          <w:sz w:val="22"/>
          <w:szCs w:val="22"/>
        </w:rPr>
        <w:t>###</w:t>
      </w:r>
      <w:r w:rsidR="00207CD5">
        <w:rPr>
          <w:sz w:val="22"/>
          <w:szCs w:val="22"/>
        </w:rPr>
        <w:br/>
      </w:r>
    </w:p>
    <w:sectPr w:rsidR="00356110" w:rsidRPr="00CC60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061A5"/>
    <w:multiLevelType w:val="hybridMultilevel"/>
    <w:tmpl w:val="7F3E1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41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0D5"/>
    <w:rsid w:val="00006FF8"/>
    <w:rsid w:val="00007E43"/>
    <w:rsid w:val="000F1157"/>
    <w:rsid w:val="000F1C98"/>
    <w:rsid w:val="000F4D66"/>
    <w:rsid w:val="0010079D"/>
    <w:rsid w:val="001155D8"/>
    <w:rsid w:val="001157AB"/>
    <w:rsid w:val="0012499E"/>
    <w:rsid w:val="001B420B"/>
    <w:rsid w:val="001B558F"/>
    <w:rsid w:val="001C2D3A"/>
    <w:rsid w:val="00200B80"/>
    <w:rsid w:val="00207CD5"/>
    <w:rsid w:val="00214C98"/>
    <w:rsid w:val="00254114"/>
    <w:rsid w:val="00330432"/>
    <w:rsid w:val="00356110"/>
    <w:rsid w:val="00371E1F"/>
    <w:rsid w:val="003775F2"/>
    <w:rsid w:val="00382B1A"/>
    <w:rsid w:val="003A414D"/>
    <w:rsid w:val="003D0A2A"/>
    <w:rsid w:val="0040125F"/>
    <w:rsid w:val="00412880"/>
    <w:rsid w:val="00416E8B"/>
    <w:rsid w:val="0042683F"/>
    <w:rsid w:val="004533AC"/>
    <w:rsid w:val="004655CB"/>
    <w:rsid w:val="004831B3"/>
    <w:rsid w:val="00492088"/>
    <w:rsid w:val="004B72DE"/>
    <w:rsid w:val="004C35C7"/>
    <w:rsid w:val="004C38E7"/>
    <w:rsid w:val="004F4E3E"/>
    <w:rsid w:val="0054182E"/>
    <w:rsid w:val="00544EBE"/>
    <w:rsid w:val="005C1D79"/>
    <w:rsid w:val="005E2B9B"/>
    <w:rsid w:val="005E5BA9"/>
    <w:rsid w:val="005F635F"/>
    <w:rsid w:val="00600C05"/>
    <w:rsid w:val="00631530"/>
    <w:rsid w:val="00654635"/>
    <w:rsid w:val="006B7339"/>
    <w:rsid w:val="006C5207"/>
    <w:rsid w:val="006C5C95"/>
    <w:rsid w:val="006E3701"/>
    <w:rsid w:val="00731348"/>
    <w:rsid w:val="00752D26"/>
    <w:rsid w:val="00754A3A"/>
    <w:rsid w:val="007670D5"/>
    <w:rsid w:val="007760DF"/>
    <w:rsid w:val="007B7EA8"/>
    <w:rsid w:val="007E1F56"/>
    <w:rsid w:val="00811D17"/>
    <w:rsid w:val="008136B3"/>
    <w:rsid w:val="00815172"/>
    <w:rsid w:val="00827F73"/>
    <w:rsid w:val="00861127"/>
    <w:rsid w:val="0087416A"/>
    <w:rsid w:val="00881CD1"/>
    <w:rsid w:val="008846D5"/>
    <w:rsid w:val="0088520F"/>
    <w:rsid w:val="00897AA0"/>
    <w:rsid w:val="00897AD3"/>
    <w:rsid w:val="008A33E1"/>
    <w:rsid w:val="008A730E"/>
    <w:rsid w:val="008D147A"/>
    <w:rsid w:val="00901CCC"/>
    <w:rsid w:val="0093272F"/>
    <w:rsid w:val="0095071A"/>
    <w:rsid w:val="009905EC"/>
    <w:rsid w:val="009A11B4"/>
    <w:rsid w:val="009B5973"/>
    <w:rsid w:val="009F0217"/>
    <w:rsid w:val="00A05120"/>
    <w:rsid w:val="00A067FA"/>
    <w:rsid w:val="00A10818"/>
    <w:rsid w:val="00A14C1A"/>
    <w:rsid w:val="00A32A2D"/>
    <w:rsid w:val="00A415CC"/>
    <w:rsid w:val="00A51178"/>
    <w:rsid w:val="00AC2D45"/>
    <w:rsid w:val="00AC4E05"/>
    <w:rsid w:val="00B2361A"/>
    <w:rsid w:val="00B42FC2"/>
    <w:rsid w:val="00B56399"/>
    <w:rsid w:val="00BB1D5B"/>
    <w:rsid w:val="00BB34FF"/>
    <w:rsid w:val="00BB70D4"/>
    <w:rsid w:val="00C10BDE"/>
    <w:rsid w:val="00C1683D"/>
    <w:rsid w:val="00C42EF0"/>
    <w:rsid w:val="00CA1DE1"/>
    <w:rsid w:val="00CB0483"/>
    <w:rsid w:val="00CB5ED3"/>
    <w:rsid w:val="00CC6047"/>
    <w:rsid w:val="00D2340B"/>
    <w:rsid w:val="00D6177D"/>
    <w:rsid w:val="00D61967"/>
    <w:rsid w:val="00D76FCB"/>
    <w:rsid w:val="00D93EAB"/>
    <w:rsid w:val="00DA0177"/>
    <w:rsid w:val="00DB7A1B"/>
    <w:rsid w:val="00E02634"/>
    <w:rsid w:val="00E35A45"/>
    <w:rsid w:val="00E541BF"/>
    <w:rsid w:val="00E570DE"/>
    <w:rsid w:val="00E576A3"/>
    <w:rsid w:val="00E62752"/>
    <w:rsid w:val="00E8349D"/>
    <w:rsid w:val="00EB17C9"/>
    <w:rsid w:val="00EE176A"/>
    <w:rsid w:val="00EF1558"/>
    <w:rsid w:val="00EF1FD6"/>
    <w:rsid w:val="00EF2711"/>
    <w:rsid w:val="00F23F71"/>
    <w:rsid w:val="00F26BD5"/>
    <w:rsid w:val="00F4294A"/>
    <w:rsid w:val="00F648FB"/>
    <w:rsid w:val="00F677C6"/>
    <w:rsid w:val="00F71B46"/>
    <w:rsid w:val="00F71B75"/>
    <w:rsid w:val="00F912F9"/>
    <w:rsid w:val="00FA0092"/>
    <w:rsid w:val="00FA4D1D"/>
    <w:rsid w:val="00FD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2053F"/>
  <w15:chartTrackingRefBased/>
  <w15:docId w15:val="{8D8B894C-AD9C-491D-BF5B-E14D9C4B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0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0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0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0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0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70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70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72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72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72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2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2D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1C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.jackson@wisconsin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glozier@wcilc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quadcarl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docs.legis.wisconsin.gov/misc/lfb/jfc/200_reports/2026_04_01_health_services_medicaid_benefits_budge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carl.schulze.3423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Jenny - BPDD</dc:creator>
  <cp:keywords/>
  <dc:description/>
  <cp:lastModifiedBy>Price, Jenny - BPDD</cp:lastModifiedBy>
  <cp:revision>2</cp:revision>
  <cp:lastPrinted>2026-07-30T19:23:00Z</cp:lastPrinted>
  <dcterms:created xsi:type="dcterms:W3CDTF">2026-08-05T16:58:00Z</dcterms:created>
  <dcterms:modified xsi:type="dcterms:W3CDTF">2026-08-05T16:58:00Z</dcterms:modified>
</cp:coreProperties>
</file>